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A90" w:rsidRDefault="00386596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</w:t>
      </w:r>
    </w:p>
    <w:p w:rsidR="00386596" w:rsidRPr="00386596" w:rsidRDefault="00386596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Сроки выполнения: </w:t>
      </w:r>
      <w:r w:rsidR="00F56A90">
        <w:rPr>
          <w:rFonts w:ascii="Times New Roman" w:hAnsi="Times New Roman" w:cs="Times New Roman"/>
          <w:sz w:val="28"/>
          <w:szCs w:val="28"/>
          <w:lang w:eastAsia="ru-RU"/>
        </w:rPr>
        <w:t>1 день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86596" w:rsidRPr="00386596" w:rsidRDefault="00B163BF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Задание скидывать</w:t>
      </w:r>
      <w:r w:rsidR="00386596"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386596" w:rsidRPr="00A20B69" w:rsidRDefault="00386596" w:rsidP="0038659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A20B69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386596" w:rsidRPr="00A20B69" w:rsidRDefault="00386596" w:rsidP="0038659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386596" w:rsidRDefault="00386596" w:rsidP="00386596">
      <w:pPr>
        <w:rPr>
          <w:rFonts w:ascii="Times New Roman" w:hAnsi="Times New Roman"/>
          <w:b/>
          <w:color w:val="FF0000"/>
          <w:sz w:val="32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Тема Занятия</w:t>
      </w:r>
      <w:r w:rsidRPr="00A20B69">
        <w:rPr>
          <w:rFonts w:ascii="Times New Roman" w:hAnsi="Times New Roman" w:cs="Times New Roman"/>
          <w:sz w:val="32"/>
          <w:szCs w:val="28"/>
          <w:lang w:eastAsia="ru-RU"/>
        </w:rPr>
        <w:t>:</w:t>
      </w:r>
      <w:r w:rsidRPr="00386596">
        <w:rPr>
          <w:rFonts w:ascii="Times New Roman" w:hAnsi="Times New Roman"/>
        </w:rPr>
        <w:t xml:space="preserve"> </w:t>
      </w:r>
      <w:r w:rsidR="00F56A90" w:rsidRPr="00F56A90">
        <w:rPr>
          <w:rFonts w:ascii="Times New Roman" w:hAnsi="Times New Roman"/>
          <w:b/>
          <w:color w:val="FF0000"/>
          <w:sz w:val="32"/>
        </w:rPr>
        <w:t>Словообразовательные суффиксы. Понятие «суффикс»</w:t>
      </w:r>
    </w:p>
    <w:p w:rsidR="00386596" w:rsidRDefault="00386596" w:rsidP="00386596">
      <w:pPr>
        <w:rPr>
          <w:rFonts w:ascii="Times New Roman" w:hAnsi="Times New Roman"/>
          <w:sz w:val="28"/>
        </w:rPr>
      </w:pPr>
      <w:r w:rsidRPr="00386596">
        <w:rPr>
          <w:rFonts w:ascii="Times New Roman" w:hAnsi="Times New Roman"/>
          <w:b/>
          <w:color w:val="FF0000"/>
          <w:sz w:val="32"/>
        </w:rPr>
        <w:t xml:space="preserve"> </w:t>
      </w:r>
      <w:r w:rsidRPr="00386596">
        <w:rPr>
          <w:rFonts w:ascii="Times New Roman" w:hAnsi="Times New Roman"/>
          <w:sz w:val="28"/>
        </w:rPr>
        <w:t>Введение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>Английские суффиксы, как и русские — это следующие за корнем элементы слова. Они помогают нам образовывать новые слова. Некоторые суффиксы меняют часть речи, превращая, например, глагол в существительное. Не стоит также забывать и о тех суффиксах, которые, изменяя форму слова, не влияют на само его значение.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Если вы будете иметь хотя бы небольшое представление о таблице </w:t>
      </w:r>
      <w:proofErr w:type="spellStart"/>
      <w:r w:rsidRPr="00F56A90">
        <w:rPr>
          <w:rFonts w:ascii="Times New Roman" w:hAnsi="Times New Roman"/>
          <w:sz w:val="28"/>
        </w:rPr>
        <w:t>suffixes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in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English</w:t>
      </w:r>
      <w:proofErr w:type="spellEnd"/>
      <w:r w:rsidRPr="00F56A90">
        <w:rPr>
          <w:rFonts w:ascii="Times New Roman" w:hAnsi="Times New Roman"/>
          <w:sz w:val="28"/>
        </w:rPr>
        <w:t xml:space="preserve">, то любые словообразовательные «изыски» в английском покажутся детской забавой. </w:t>
      </w:r>
      <w:proofErr w:type="gramStart"/>
      <w:r w:rsidRPr="00F56A90">
        <w:rPr>
          <w:rFonts w:ascii="Times New Roman" w:hAnsi="Times New Roman"/>
          <w:sz w:val="28"/>
        </w:rPr>
        <w:t>Более того, поняв принципы построения новых слов с помощью приставок и суффиксов (кстати, приставки значительно уступают суффиксам по гибкости и распространенности), изучающий язык без проблем сможет переводить существительные мужского рода в женский, образовывать национальность или профессию.</w:t>
      </w:r>
      <w:proofErr w:type="gramEnd"/>
    </w:p>
    <w:p w:rsid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Оказывается, совершенно не обязательно ставить рекорды по количеству выученных слов. Ведь в английском, как и в русском, существует понятие «однокоренные слова», отличающиеся друг от друга лишь суффиксами и приставками. Поэтому, зная, например, значение глагола </w:t>
      </w:r>
      <w:proofErr w:type="spellStart"/>
      <w:r w:rsidRPr="00F56A90">
        <w:rPr>
          <w:rFonts w:ascii="Times New Roman" w:hAnsi="Times New Roman"/>
          <w:sz w:val="28"/>
        </w:rPr>
        <w:t>paint</w:t>
      </w:r>
      <w:proofErr w:type="spellEnd"/>
      <w:r w:rsidRPr="00F56A90">
        <w:rPr>
          <w:rFonts w:ascii="Times New Roman" w:hAnsi="Times New Roman"/>
          <w:sz w:val="28"/>
        </w:rPr>
        <w:t xml:space="preserve"> (красить, заниматься живописью), вы легко поймете, что </w:t>
      </w:r>
      <w:proofErr w:type="spellStart"/>
      <w:r w:rsidRPr="00F56A90">
        <w:rPr>
          <w:rFonts w:ascii="Times New Roman" w:hAnsi="Times New Roman"/>
          <w:sz w:val="28"/>
        </w:rPr>
        <w:t>painter</w:t>
      </w:r>
      <w:proofErr w:type="spellEnd"/>
      <w:r w:rsidRPr="00F56A90">
        <w:rPr>
          <w:rFonts w:ascii="Times New Roman" w:hAnsi="Times New Roman"/>
          <w:sz w:val="28"/>
        </w:rPr>
        <w:t xml:space="preserve"> — это художник.</w:t>
      </w:r>
    </w:p>
    <w:p w:rsidR="00F56A90" w:rsidRPr="00F56A90" w:rsidRDefault="00F56A90" w:rsidP="00F56A90">
      <w:pPr>
        <w:rPr>
          <w:rFonts w:ascii="Times New Roman" w:hAnsi="Times New Roman"/>
          <w:b/>
          <w:bCs/>
          <w:sz w:val="28"/>
        </w:rPr>
      </w:pPr>
      <w:r w:rsidRPr="00F56A90">
        <w:rPr>
          <w:rFonts w:ascii="Times New Roman" w:hAnsi="Times New Roman"/>
          <w:b/>
          <w:bCs/>
          <w:sz w:val="28"/>
        </w:rPr>
        <w:t>Словообразующие и формообразующие суффиксы: отличия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>Некоторые английские суффиксы русскоговорящие считают окончаниями. Например, суффикс -</w:t>
      </w:r>
      <w:proofErr w:type="spellStart"/>
      <w:r w:rsidRPr="00F56A90">
        <w:rPr>
          <w:rFonts w:ascii="Times New Roman" w:hAnsi="Times New Roman"/>
          <w:sz w:val="28"/>
        </w:rPr>
        <w:t>ed</w:t>
      </w:r>
      <w:proofErr w:type="spellEnd"/>
      <w:r w:rsidRPr="00F56A90">
        <w:rPr>
          <w:rFonts w:ascii="Times New Roman" w:hAnsi="Times New Roman"/>
          <w:sz w:val="28"/>
        </w:rPr>
        <w:t xml:space="preserve"> некоторые учебники английского называют окончанием. Все </w:t>
      </w:r>
      <w:proofErr w:type="spellStart"/>
      <w:r w:rsidRPr="00F56A90">
        <w:rPr>
          <w:rFonts w:ascii="Times New Roman" w:hAnsi="Times New Roman"/>
          <w:sz w:val="28"/>
        </w:rPr>
        <w:t>Suffixes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in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English</w:t>
      </w:r>
      <w:proofErr w:type="spellEnd"/>
      <w:r w:rsidRPr="00F56A90">
        <w:rPr>
          <w:rFonts w:ascii="Times New Roman" w:hAnsi="Times New Roman"/>
          <w:sz w:val="28"/>
        </w:rPr>
        <w:t xml:space="preserve"> делится на две большие группы: формообразующие и словообразующие. Благодаря первым, слово не меняет своего значения, изменяется лишь форма. Сравните, </w:t>
      </w:r>
      <w:proofErr w:type="spellStart"/>
      <w:r w:rsidRPr="00F56A90">
        <w:rPr>
          <w:rFonts w:ascii="Times New Roman" w:hAnsi="Times New Roman"/>
          <w:sz w:val="28"/>
        </w:rPr>
        <w:t>short</w:t>
      </w:r>
      <w:proofErr w:type="spellEnd"/>
      <w:r w:rsidRPr="00F56A90">
        <w:rPr>
          <w:rFonts w:ascii="Times New Roman" w:hAnsi="Times New Roman"/>
          <w:sz w:val="28"/>
        </w:rPr>
        <w:t xml:space="preserve"> (короткий) и </w:t>
      </w:r>
      <w:proofErr w:type="spellStart"/>
      <w:r w:rsidRPr="00F56A90">
        <w:rPr>
          <w:rFonts w:ascii="Times New Roman" w:hAnsi="Times New Roman"/>
          <w:sz w:val="28"/>
        </w:rPr>
        <w:t>shorter</w:t>
      </w:r>
      <w:proofErr w:type="spellEnd"/>
      <w:r w:rsidRPr="00F56A90">
        <w:rPr>
          <w:rFonts w:ascii="Times New Roman" w:hAnsi="Times New Roman"/>
          <w:sz w:val="28"/>
        </w:rPr>
        <w:t xml:space="preserve"> (короче).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Словообразующие суффиксы в английском формируют новое слово с иным значением, пусть часто и сходным со значением изначального слова. Например, </w:t>
      </w:r>
      <w:proofErr w:type="spellStart"/>
      <w:r w:rsidRPr="00F56A90">
        <w:rPr>
          <w:rFonts w:ascii="Times New Roman" w:hAnsi="Times New Roman"/>
          <w:sz w:val="28"/>
        </w:rPr>
        <w:t>neighbor</w:t>
      </w:r>
      <w:proofErr w:type="spellEnd"/>
      <w:r w:rsidRPr="00F56A90">
        <w:rPr>
          <w:rFonts w:ascii="Times New Roman" w:hAnsi="Times New Roman"/>
          <w:sz w:val="28"/>
        </w:rPr>
        <w:t xml:space="preserve"> (сосед) — </w:t>
      </w:r>
      <w:proofErr w:type="spellStart"/>
      <w:r w:rsidRPr="00F56A90">
        <w:rPr>
          <w:rFonts w:ascii="Times New Roman" w:hAnsi="Times New Roman"/>
          <w:sz w:val="28"/>
        </w:rPr>
        <w:t>neighborhood</w:t>
      </w:r>
      <w:proofErr w:type="spellEnd"/>
      <w:r w:rsidRPr="00F56A90">
        <w:rPr>
          <w:rFonts w:ascii="Times New Roman" w:hAnsi="Times New Roman"/>
          <w:sz w:val="28"/>
        </w:rPr>
        <w:t xml:space="preserve"> (соседство).</w:t>
      </w:r>
    </w:p>
    <w:p w:rsidR="00F56A90" w:rsidRPr="00F56A90" w:rsidRDefault="00F56A90" w:rsidP="00F56A90">
      <w:pPr>
        <w:rPr>
          <w:rFonts w:ascii="Times New Roman" w:hAnsi="Times New Roman"/>
          <w:b/>
          <w:bCs/>
          <w:sz w:val="28"/>
        </w:rPr>
      </w:pPr>
      <w:r w:rsidRPr="00F56A90">
        <w:rPr>
          <w:rFonts w:ascii="Times New Roman" w:hAnsi="Times New Roman"/>
          <w:b/>
          <w:bCs/>
          <w:sz w:val="28"/>
        </w:rPr>
        <w:lastRenderedPageBreak/>
        <w:t>Формообразующие суффиксы в английском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Итак, в английском языке, в отличие от русского, одно слово может принимать не так уж много форм. Это обусловлено тем, что в английском многие грамматические значения слова, такие, как род, время глагола и прочее, выражаются не самим словом, а различными вспомогательными элементами (артиклями, вспомогательными глаголами и т.д.). В русском языке у одного только прилагательного (в зависимости от падежа, числа, рода), может быть более 20 форм. Например, любимый — любимая — любимые — любимого и т. п. В английском же прилагательное </w:t>
      </w:r>
      <w:proofErr w:type="spellStart"/>
      <w:r w:rsidRPr="00F56A90">
        <w:rPr>
          <w:rFonts w:ascii="Times New Roman" w:hAnsi="Times New Roman"/>
          <w:sz w:val="28"/>
        </w:rPr>
        <w:t>favorite</w:t>
      </w:r>
      <w:proofErr w:type="spellEnd"/>
      <w:r w:rsidRPr="00F56A90">
        <w:rPr>
          <w:rFonts w:ascii="Times New Roman" w:hAnsi="Times New Roman"/>
          <w:sz w:val="28"/>
        </w:rPr>
        <w:t xml:space="preserve"> (любимый) может вообще не изменяться, но о его точной форме мы догадываемся из контекста (окружения): </w:t>
      </w:r>
      <w:proofErr w:type="spellStart"/>
      <w:r w:rsidRPr="00F56A90">
        <w:rPr>
          <w:rFonts w:ascii="Times New Roman" w:hAnsi="Times New Roman"/>
          <w:sz w:val="28"/>
        </w:rPr>
        <w:t>This</w:t>
      </w:r>
      <w:proofErr w:type="spellEnd"/>
      <w:r w:rsidRPr="00F56A90">
        <w:rPr>
          <w:rFonts w:ascii="Times New Roman" w:hAnsi="Times New Roman"/>
          <w:sz w:val="28"/>
        </w:rPr>
        <w:t xml:space="preserve"> is </w:t>
      </w:r>
      <w:proofErr w:type="spellStart"/>
      <w:r w:rsidRPr="00F56A90">
        <w:rPr>
          <w:rFonts w:ascii="Times New Roman" w:hAnsi="Times New Roman"/>
          <w:sz w:val="28"/>
        </w:rPr>
        <w:t>my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favorite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book</w:t>
      </w:r>
      <w:proofErr w:type="spellEnd"/>
      <w:r w:rsidRPr="00F56A90">
        <w:rPr>
          <w:rFonts w:ascii="Times New Roman" w:hAnsi="Times New Roman"/>
          <w:sz w:val="28"/>
        </w:rPr>
        <w:t xml:space="preserve"> (Это моя любимая книга). — </w:t>
      </w:r>
      <w:proofErr w:type="spellStart"/>
      <w:r w:rsidRPr="00F56A90">
        <w:rPr>
          <w:rFonts w:ascii="Times New Roman" w:hAnsi="Times New Roman"/>
          <w:sz w:val="28"/>
        </w:rPr>
        <w:t>He</w:t>
      </w:r>
      <w:proofErr w:type="spellEnd"/>
      <w:r w:rsidRPr="00F56A90">
        <w:rPr>
          <w:rFonts w:ascii="Times New Roman" w:hAnsi="Times New Roman"/>
          <w:sz w:val="28"/>
        </w:rPr>
        <w:t xml:space="preserve"> is </w:t>
      </w:r>
      <w:proofErr w:type="spellStart"/>
      <w:r w:rsidRPr="00F56A90">
        <w:rPr>
          <w:rFonts w:ascii="Times New Roman" w:hAnsi="Times New Roman"/>
          <w:sz w:val="28"/>
        </w:rPr>
        <w:t>my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favorite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writer</w:t>
      </w:r>
      <w:proofErr w:type="spellEnd"/>
      <w:r w:rsidRPr="00F56A90">
        <w:rPr>
          <w:rFonts w:ascii="Times New Roman" w:hAnsi="Times New Roman"/>
          <w:sz w:val="28"/>
        </w:rPr>
        <w:t xml:space="preserve"> (Он мой любимый писатель).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>Однако в некоторых случаях английские слова все-таки меняют форму. И для этого в английском есть пять формообразующих суффиксов, которые важно запомнить: -</w:t>
      </w:r>
      <w:proofErr w:type="spellStart"/>
      <w:r w:rsidRPr="00F56A90">
        <w:rPr>
          <w:rFonts w:ascii="Times New Roman" w:hAnsi="Times New Roman"/>
          <w:sz w:val="28"/>
        </w:rPr>
        <w:t>ed</w:t>
      </w:r>
      <w:proofErr w:type="spellEnd"/>
      <w:r w:rsidRPr="00F56A90">
        <w:rPr>
          <w:rFonts w:ascii="Times New Roman" w:hAnsi="Times New Roman"/>
          <w:sz w:val="28"/>
        </w:rPr>
        <w:t>, -</w:t>
      </w:r>
      <w:proofErr w:type="spellStart"/>
      <w:r w:rsidRPr="00F56A90">
        <w:rPr>
          <w:rFonts w:ascii="Times New Roman" w:hAnsi="Times New Roman"/>
          <w:sz w:val="28"/>
        </w:rPr>
        <w:t>est</w:t>
      </w:r>
      <w:proofErr w:type="spellEnd"/>
      <w:r w:rsidRPr="00F56A90">
        <w:rPr>
          <w:rFonts w:ascii="Times New Roman" w:hAnsi="Times New Roman"/>
          <w:sz w:val="28"/>
        </w:rPr>
        <w:t>, -</w:t>
      </w:r>
      <w:proofErr w:type="spellStart"/>
      <w:r w:rsidRPr="00F56A90">
        <w:rPr>
          <w:rFonts w:ascii="Times New Roman" w:hAnsi="Times New Roman"/>
          <w:sz w:val="28"/>
        </w:rPr>
        <w:t>ing</w:t>
      </w:r>
      <w:proofErr w:type="spellEnd"/>
      <w:r w:rsidRPr="00F56A90">
        <w:rPr>
          <w:rFonts w:ascii="Times New Roman" w:hAnsi="Times New Roman"/>
          <w:sz w:val="28"/>
        </w:rPr>
        <w:t>, -s (-</w:t>
      </w:r>
      <w:proofErr w:type="spellStart"/>
      <w:r w:rsidRPr="00F56A90">
        <w:rPr>
          <w:rFonts w:ascii="Times New Roman" w:hAnsi="Times New Roman"/>
          <w:sz w:val="28"/>
        </w:rPr>
        <w:t>es</w:t>
      </w:r>
      <w:proofErr w:type="spellEnd"/>
      <w:r w:rsidRPr="00F56A90">
        <w:rPr>
          <w:rFonts w:ascii="Times New Roman" w:hAnsi="Times New Roman"/>
          <w:sz w:val="28"/>
        </w:rPr>
        <w:t>), -</w:t>
      </w:r>
      <w:proofErr w:type="spellStart"/>
      <w:r w:rsidRPr="00F56A90">
        <w:rPr>
          <w:rFonts w:ascii="Times New Roman" w:hAnsi="Times New Roman"/>
          <w:sz w:val="28"/>
        </w:rPr>
        <w:t>er</w:t>
      </w:r>
      <w:proofErr w:type="spellEnd"/>
      <w:r w:rsidRPr="00F56A90">
        <w:rPr>
          <w:rFonts w:ascii="Times New Roman" w:hAnsi="Times New Roman"/>
          <w:sz w:val="28"/>
        </w:rPr>
        <w:t>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>Теперь стоит разобраться в английских словах, способных принимать разные формы. Итак, английский суффикс -</w:t>
      </w:r>
      <w:proofErr w:type="spellStart"/>
      <w:r w:rsidRPr="00F56A90">
        <w:rPr>
          <w:rFonts w:ascii="Times New Roman" w:hAnsi="Times New Roman"/>
          <w:sz w:val="28"/>
        </w:rPr>
        <w:t>ed</w:t>
      </w:r>
      <w:proofErr w:type="spellEnd"/>
      <w:r w:rsidRPr="00F56A90">
        <w:rPr>
          <w:rFonts w:ascii="Times New Roman" w:hAnsi="Times New Roman"/>
          <w:sz w:val="28"/>
        </w:rPr>
        <w:t xml:space="preserve"> нужен для того, чтобы образовать вторую и третью форму правильного глагола. Например, </w:t>
      </w:r>
      <w:proofErr w:type="spellStart"/>
      <w:r w:rsidRPr="00F56A90">
        <w:rPr>
          <w:rFonts w:ascii="Times New Roman" w:hAnsi="Times New Roman"/>
          <w:sz w:val="28"/>
        </w:rPr>
        <w:t>finish</w:t>
      </w:r>
      <w:proofErr w:type="spellEnd"/>
      <w:r w:rsidRPr="00F56A90">
        <w:rPr>
          <w:rFonts w:ascii="Times New Roman" w:hAnsi="Times New Roman"/>
          <w:sz w:val="28"/>
        </w:rPr>
        <w:t xml:space="preserve"> (заканчивать, завершать) — </w:t>
      </w:r>
      <w:proofErr w:type="spellStart"/>
      <w:r w:rsidRPr="00F56A90">
        <w:rPr>
          <w:rFonts w:ascii="Times New Roman" w:hAnsi="Times New Roman"/>
          <w:sz w:val="28"/>
        </w:rPr>
        <w:t>finished</w:t>
      </w:r>
      <w:proofErr w:type="spellEnd"/>
      <w:r w:rsidRPr="00F56A90">
        <w:rPr>
          <w:rFonts w:ascii="Times New Roman" w:hAnsi="Times New Roman"/>
          <w:sz w:val="28"/>
        </w:rPr>
        <w:t xml:space="preserve"> (завершил).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>Суффиксы -</w:t>
      </w:r>
      <w:proofErr w:type="spellStart"/>
      <w:r w:rsidRPr="00F56A90">
        <w:rPr>
          <w:rFonts w:ascii="Times New Roman" w:hAnsi="Times New Roman"/>
          <w:sz w:val="28"/>
        </w:rPr>
        <w:t>er</w:t>
      </w:r>
      <w:proofErr w:type="spellEnd"/>
      <w:r w:rsidRPr="00F56A90">
        <w:rPr>
          <w:rFonts w:ascii="Times New Roman" w:hAnsi="Times New Roman"/>
          <w:sz w:val="28"/>
        </w:rPr>
        <w:t xml:space="preserve"> и -</w:t>
      </w:r>
      <w:proofErr w:type="spellStart"/>
      <w:r w:rsidRPr="00F56A90">
        <w:rPr>
          <w:rFonts w:ascii="Times New Roman" w:hAnsi="Times New Roman"/>
          <w:sz w:val="28"/>
        </w:rPr>
        <w:t>est</w:t>
      </w:r>
      <w:proofErr w:type="spellEnd"/>
      <w:r w:rsidRPr="00F56A90">
        <w:rPr>
          <w:rFonts w:ascii="Times New Roman" w:hAnsi="Times New Roman"/>
          <w:sz w:val="28"/>
        </w:rPr>
        <w:t xml:space="preserve"> в английском языке применяются при образовании сравнительных форм прилагательных. </w:t>
      </w:r>
      <w:proofErr w:type="gramStart"/>
      <w:r w:rsidRPr="00F56A90">
        <w:rPr>
          <w:rFonts w:ascii="Times New Roman" w:hAnsi="Times New Roman"/>
          <w:sz w:val="28"/>
        </w:rPr>
        <w:t xml:space="preserve">Эти суффиксы мы используем с короткими прилагательными, вроде </w:t>
      </w:r>
      <w:proofErr w:type="spellStart"/>
      <w:r w:rsidRPr="00F56A90">
        <w:rPr>
          <w:rFonts w:ascii="Times New Roman" w:hAnsi="Times New Roman"/>
          <w:sz w:val="28"/>
        </w:rPr>
        <w:t>close</w:t>
      </w:r>
      <w:proofErr w:type="spellEnd"/>
      <w:r w:rsidRPr="00F56A90">
        <w:rPr>
          <w:rFonts w:ascii="Times New Roman" w:hAnsi="Times New Roman"/>
          <w:sz w:val="28"/>
        </w:rPr>
        <w:t xml:space="preserve"> (близкий), </w:t>
      </w:r>
      <w:proofErr w:type="spellStart"/>
      <w:r w:rsidRPr="00F56A90">
        <w:rPr>
          <w:rFonts w:ascii="Times New Roman" w:hAnsi="Times New Roman"/>
          <w:sz w:val="28"/>
        </w:rPr>
        <w:t>big</w:t>
      </w:r>
      <w:proofErr w:type="spellEnd"/>
      <w:r w:rsidRPr="00F56A90">
        <w:rPr>
          <w:rFonts w:ascii="Times New Roman" w:hAnsi="Times New Roman"/>
          <w:sz w:val="28"/>
        </w:rPr>
        <w:t xml:space="preserve"> (большой) и т. п. Для сравнительной формы применяется суффикс -</w:t>
      </w:r>
      <w:proofErr w:type="spellStart"/>
      <w:r w:rsidRPr="00F56A90">
        <w:rPr>
          <w:rFonts w:ascii="Times New Roman" w:hAnsi="Times New Roman"/>
          <w:sz w:val="28"/>
        </w:rPr>
        <w:t>er</w:t>
      </w:r>
      <w:proofErr w:type="spellEnd"/>
      <w:r w:rsidRPr="00F56A90">
        <w:rPr>
          <w:rFonts w:ascii="Times New Roman" w:hAnsi="Times New Roman"/>
          <w:sz w:val="28"/>
        </w:rPr>
        <w:t>, а для превосходной — -</w:t>
      </w:r>
      <w:proofErr w:type="spellStart"/>
      <w:r w:rsidRPr="00F56A90">
        <w:rPr>
          <w:rFonts w:ascii="Times New Roman" w:hAnsi="Times New Roman"/>
          <w:sz w:val="28"/>
        </w:rPr>
        <w:t>est</w:t>
      </w:r>
      <w:proofErr w:type="spellEnd"/>
      <w:r w:rsidRPr="00F56A90">
        <w:rPr>
          <w:rFonts w:ascii="Times New Roman" w:hAnsi="Times New Roman"/>
          <w:sz w:val="28"/>
        </w:rPr>
        <w:t>.</w:t>
      </w:r>
      <w:proofErr w:type="gramEnd"/>
      <w:r w:rsidRPr="00F56A90">
        <w:rPr>
          <w:rFonts w:ascii="Times New Roman" w:hAnsi="Times New Roman"/>
          <w:sz w:val="28"/>
        </w:rPr>
        <w:t xml:space="preserve"> Например, </w:t>
      </w:r>
      <w:proofErr w:type="spellStart"/>
      <w:r w:rsidRPr="00F56A90">
        <w:rPr>
          <w:rFonts w:ascii="Times New Roman" w:hAnsi="Times New Roman"/>
          <w:sz w:val="28"/>
        </w:rPr>
        <w:t>close</w:t>
      </w:r>
      <w:proofErr w:type="spellEnd"/>
      <w:r w:rsidRPr="00F56A90">
        <w:rPr>
          <w:rFonts w:ascii="Times New Roman" w:hAnsi="Times New Roman"/>
          <w:sz w:val="28"/>
        </w:rPr>
        <w:t xml:space="preserve"> (близкий) — </w:t>
      </w:r>
      <w:proofErr w:type="spellStart"/>
      <w:r w:rsidRPr="00F56A90">
        <w:rPr>
          <w:rFonts w:ascii="Times New Roman" w:hAnsi="Times New Roman"/>
          <w:sz w:val="28"/>
        </w:rPr>
        <w:t>closer</w:t>
      </w:r>
      <w:proofErr w:type="spellEnd"/>
      <w:r w:rsidRPr="00F56A90">
        <w:rPr>
          <w:rFonts w:ascii="Times New Roman" w:hAnsi="Times New Roman"/>
          <w:sz w:val="28"/>
        </w:rPr>
        <w:t xml:space="preserve"> (более близкий) — </w:t>
      </w:r>
      <w:proofErr w:type="spellStart"/>
      <w:r w:rsidRPr="00F56A90">
        <w:rPr>
          <w:rFonts w:ascii="Times New Roman" w:hAnsi="Times New Roman"/>
          <w:sz w:val="28"/>
        </w:rPr>
        <w:t>closest</w:t>
      </w:r>
      <w:proofErr w:type="spellEnd"/>
      <w:r w:rsidRPr="00F56A90">
        <w:rPr>
          <w:rFonts w:ascii="Times New Roman" w:hAnsi="Times New Roman"/>
          <w:sz w:val="28"/>
        </w:rPr>
        <w:t xml:space="preserve"> (самый близкий).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Среди английских суффиксов широко </w:t>
      </w:r>
      <w:proofErr w:type="gramStart"/>
      <w:r w:rsidRPr="00F56A90">
        <w:rPr>
          <w:rFonts w:ascii="Times New Roman" w:hAnsi="Times New Roman"/>
          <w:sz w:val="28"/>
        </w:rPr>
        <w:t>распространены</w:t>
      </w:r>
      <w:proofErr w:type="gramEnd"/>
      <w:r w:rsidRPr="00F56A90">
        <w:rPr>
          <w:rFonts w:ascii="Times New Roman" w:hAnsi="Times New Roman"/>
          <w:sz w:val="28"/>
        </w:rPr>
        <w:t xml:space="preserve"> -s и -</w:t>
      </w:r>
      <w:proofErr w:type="spellStart"/>
      <w:r w:rsidRPr="00F56A90">
        <w:rPr>
          <w:rFonts w:ascii="Times New Roman" w:hAnsi="Times New Roman"/>
          <w:sz w:val="28"/>
        </w:rPr>
        <w:t>es</w:t>
      </w:r>
      <w:proofErr w:type="spellEnd"/>
      <w:r w:rsidRPr="00F56A90">
        <w:rPr>
          <w:rFonts w:ascii="Times New Roman" w:hAnsi="Times New Roman"/>
          <w:sz w:val="28"/>
        </w:rPr>
        <w:t>. Они применяются в следующих случаях:</w:t>
      </w:r>
    </w:p>
    <w:p w:rsidR="00F56A90" w:rsidRPr="00F56A90" w:rsidRDefault="00F56A90" w:rsidP="00F56A90">
      <w:pPr>
        <w:numPr>
          <w:ilvl w:val="0"/>
          <w:numId w:val="1"/>
        </w:num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   для образования притяжательной формы одушевленного существительного — </w:t>
      </w:r>
      <w:proofErr w:type="spellStart"/>
      <w:r w:rsidRPr="00F56A90">
        <w:rPr>
          <w:rFonts w:ascii="Times New Roman" w:hAnsi="Times New Roman"/>
          <w:sz w:val="28"/>
        </w:rPr>
        <w:t>father</w:t>
      </w:r>
      <w:proofErr w:type="spellEnd"/>
      <w:r w:rsidRPr="00F56A90">
        <w:rPr>
          <w:rFonts w:ascii="Times New Roman" w:hAnsi="Times New Roman"/>
          <w:sz w:val="28"/>
        </w:rPr>
        <w:t xml:space="preserve"> (отец) — </w:t>
      </w:r>
      <w:proofErr w:type="spellStart"/>
      <w:r w:rsidRPr="00F56A90">
        <w:rPr>
          <w:rFonts w:ascii="Times New Roman" w:hAnsi="Times New Roman"/>
          <w:sz w:val="28"/>
        </w:rPr>
        <w:t>father's</w:t>
      </w:r>
      <w:proofErr w:type="spellEnd"/>
      <w:r w:rsidRPr="00F56A90">
        <w:rPr>
          <w:rFonts w:ascii="Times New Roman" w:hAnsi="Times New Roman"/>
          <w:sz w:val="28"/>
        </w:rPr>
        <w:t xml:space="preserve"> house (отцовский дом);</w:t>
      </w:r>
    </w:p>
    <w:p w:rsidR="00F56A90" w:rsidRPr="00F56A90" w:rsidRDefault="00F56A90" w:rsidP="00F56A90">
      <w:pPr>
        <w:numPr>
          <w:ilvl w:val="0"/>
          <w:numId w:val="1"/>
        </w:num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   для образования множественного числа существительного — </w:t>
      </w:r>
      <w:proofErr w:type="spellStart"/>
      <w:r w:rsidRPr="00F56A90">
        <w:rPr>
          <w:rFonts w:ascii="Times New Roman" w:hAnsi="Times New Roman"/>
          <w:sz w:val="28"/>
        </w:rPr>
        <w:t>face</w:t>
      </w:r>
      <w:proofErr w:type="spellEnd"/>
      <w:r w:rsidRPr="00F56A90">
        <w:rPr>
          <w:rFonts w:ascii="Times New Roman" w:hAnsi="Times New Roman"/>
          <w:sz w:val="28"/>
        </w:rPr>
        <w:t xml:space="preserve"> (лицо) — </w:t>
      </w:r>
      <w:proofErr w:type="spellStart"/>
      <w:r w:rsidRPr="00F56A90">
        <w:rPr>
          <w:rFonts w:ascii="Times New Roman" w:hAnsi="Times New Roman"/>
          <w:sz w:val="28"/>
        </w:rPr>
        <w:t>faces</w:t>
      </w:r>
      <w:proofErr w:type="spellEnd"/>
      <w:r w:rsidRPr="00F56A90">
        <w:rPr>
          <w:rFonts w:ascii="Times New Roman" w:hAnsi="Times New Roman"/>
          <w:sz w:val="28"/>
        </w:rPr>
        <w:t xml:space="preserve"> (лица);</w:t>
      </w:r>
    </w:p>
    <w:p w:rsidR="00F56A90" w:rsidRPr="00F56A90" w:rsidRDefault="00F56A90" w:rsidP="00F56A90">
      <w:pPr>
        <w:numPr>
          <w:ilvl w:val="0"/>
          <w:numId w:val="1"/>
        </w:num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 xml:space="preserve">   для формирования 3 лица единственного числа глагола (в Present Simple) — </w:t>
      </w:r>
      <w:proofErr w:type="spellStart"/>
      <w:r w:rsidRPr="00F56A90">
        <w:rPr>
          <w:rFonts w:ascii="Times New Roman" w:hAnsi="Times New Roman"/>
          <w:sz w:val="28"/>
        </w:rPr>
        <w:t>run</w:t>
      </w:r>
      <w:proofErr w:type="spellEnd"/>
      <w:r w:rsidRPr="00F56A90">
        <w:rPr>
          <w:rFonts w:ascii="Times New Roman" w:hAnsi="Times New Roman"/>
          <w:sz w:val="28"/>
        </w:rPr>
        <w:t xml:space="preserve"> (бегать) — </w:t>
      </w:r>
      <w:proofErr w:type="spellStart"/>
      <w:r w:rsidRPr="00F56A90">
        <w:rPr>
          <w:rFonts w:ascii="Times New Roman" w:hAnsi="Times New Roman"/>
          <w:sz w:val="28"/>
        </w:rPr>
        <w:t>runs</w:t>
      </w:r>
      <w:proofErr w:type="spellEnd"/>
      <w:r w:rsidRPr="00F56A90">
        <w:rPr>
          <w:rFonts w:ascii="Times New Roman" w:hAnsi="Times New Roman"/>
          <w:sz w:val="28"/>
        </w:rPr>
        <w:t xml:space="preserve"> (бежит).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lastRenderedPageBreak/>
        <w:t>Наконец, английский суффикс -</w:t>
      </w:r>
      <w:proofErr w:type="spellStart"/>
      <w:r w:rsidRPr="00F56A90">
        <w:rPr>
          <w:rFonts w:ascii="Times New Roman" w:hAnsi="Times New Roman"/>
          <w:sz w:val="28"/>
        </w:rPr>
        <w:t>ing</w:t>
      </w:r>
      <w:proofErr w:type="spellEnd"/>
      <w:r w:rsidRPr="00F56A90">
        <w:rPr>
          <w:rFonts w:ascii="Times New Roman" w:hAnsi="Times New Roman"/>
          <w:sz w:val="28"/>
        </w:rPr>
        <w:t xml:space="preserve"> применяется для образования временных форм Continuous, причастия 1-го типа, отглагольного существительного и герундия: to </w:t>
      </w:r>
      <w:proofErr w:type="spellStart"/>
      <w:r w:rsidRPr="00F56A90">
        <w:rPr>
          <w:rFonts w:ascii="Times New Roman" w:hAnsi="Times New Roman"/>
          <w:sz w:val="28"/>
        </w:rPr>
        <w:t>run</w:t>
      </w:r>
      <w:proofErr w:type="spellEnd"/>
      <w:r w:rsidRPr="00F56A90">
        <w:rPr>
          <w:rFonts w:ascii="Times New Roman" w:hAnsi="Times New Roman"/>
          <w:sz w:val="28"/>
        </w:rPr>
        <w:t xml:space="preserve"> (бежать) — I </w:t>
      </w:r>
      <w:proofErr w:type="spellStart"/>
      <w:r w:rsidRPr="00F56A90">
        <w:rPr>
          <w:rFonts w:ascii="Times New Roman" w:hAnsi="Times New Roman"/>
          <w:sz w:val="28"/>
        </w:rPr>
        <w:t>am</w:t>
      </w:r>
      <w:proofErr w:type="spellEnd"/>
      <w:r w:rsidRPr="00F56A90">
        <w:rPr>
          <w:rFonts w:ascii="Times New Roman" w:hAnsi="Times New Roman"/>
          <w:sz w:val="28"/>
        </w:rPr>
        <w:t xml:space="preserve"> </w:t>
      </w:r>
      <w:proofErr w:type="spellStart"/>
      <w:r w:rsidRPr="00F56A90">
        <w:rPr>
          <w:rFonts w:ascii="Times New Roman" w:hAnsi="Times New Roman"/>
          <w:sz w:val="28"/>
        </w:rPr>
        <w:t>running</w:t>
      </w:r>
      <w:proofErr w:type="spellEnd"/>
      <w:r w:rsidRPr="00F56A90">
        <w:rPr>
          <w:rFonts w:ascii="Times New Roman" w:hAnsi="Times New Roman"/>
          <w:sz w:val="28"/>
        </w:rPr>
        <w:t xml:space="preserve"> (Я бегу) — </w:t>
      </w:r>
      <w:proofErr w:type="spellStart"/>
      <w:r w:rsidRPr="00F56A90">
        <w:rPr>
          <w:rFonts w:ascii="Times New Roman" w:hAnsi="Times New Roman"/>
          <w:sz w:val="28"/>
        </w:rPr>
        <w:t>running</w:t>
      </w:r>
      <w:proofErr w:type="spellEnd"/>
      <w:r w:rsidRPr="00F56A90">
        <w:rPr>
          <w:rFonts w:ascii="Times New Roman" w:hAnsi="Times New Roman"/>
          <w:sz w:val="28"/>
        </w:rPr>
        <w:t xml:space="preserve"> (бегая, бегающий, бег). </w:t>
      </w:r>
      <w:bookmarkStart w:id="0" w:name="_GoBack"/>
      <w:bookmarkEnd w:id="0"/>
    </w:p>
    <w:p w:rsidR="00F56A90" w:rsidRPr="00F56A90" w:rsidRDefault="00F56A90" w:rsidP="00F56A90">
      <w:pPr>
        <w:rPr>
          <w:rFonts w:ascii="Times New Roman" w:hAnsi="Times New Roman"/>
          <w:b/>
          <w:bCs/>
          <w:sz w:val="28"/>
        </w:rPr>
      </w:pPr>
      <w:r w:rsidRPr="00F56A90">
        <w:rPr>
          <w:rFonts w:ascii="Times New Roman" w:hAnsi="Times New Roman"/>
          <w:b/>
          <w:bCs/>
          <w:sz w:val="28"/>
        </w:rPr>
        <w:t>Суффиксы, образующие существительные</w:t>
      </w:r>
    </w:p>
    <w:p w:rsidR="00F56A90" w:rsidRPr="00F56A90" w:rsidRDefault="00F56A90" w:rsidP="00F56A90">
      <w:pPr>
        <w:rPr>
          <w:rFonts w:ascii="Times New Roman" w:hAnsi="Times New Roman"/>
          <w:sz w:val="28"/>
        </w:rPr>
      </w:pPr>
      <w:r w:rsidRPr="00F56A90">
        <w:rPr>
          <w:rFonts w:ascii="Times New Roman" w:hAnsi="Times New Roman"/>
          <w:sz w:val="28"/>
        </w:rPr>
        <w:t>Словообразующие суффиксы в английском языке способствуют формированию целого ряда существительных. Именно им мы обязаны появлению названий многих профессий. Список суффиксов для существительных достаточно обширен.</w:t>
      </w:r>
    </w:p>
    <w:p w:rsidR="00F56A90" w:rsidRDefault="00F56A90" w:rsidP="00F56A90">
      <w:pPr>
        <w:rPr>
          <w:rFonts w:ascii="Times New Roman" w:hAnsi="Times New Roman"/>
          <w:sz w:val="28"/>
        </w:rPr>
      </w:pPr>
    </w:p>
    <w:sectPr w:rsidR="00F56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34752"/>
    <w:multiLevelType w:val="multilevel"/>
    <w:tmpl w:val="9EBC0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2A"/>
    <w:rsid w:val="00386596"/>
    <w:rsid w:val="004568DB"/>
    <w:rsid w:val="00827737"/>
    <w:rsid w:val="00860118"/>
    <w:rsid w:val="00B163BF"/>
    <w:rsid w:val="00E3452A"/>
    <w:rsid w:val="00EF60C1"/>
    <w:rsid w:val="00F5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9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596"/>
    <w:rPr>
      <w:color w:val="0000FF"/>
      <w:u w:val="single"/>
    </w:rPr>
  </w:style>
  <w:style w:type="paragraph" w:styleId="a4">
    <w:name w:val="No Spacing"/>
    <w:uiPriority w:val="1"/>
    <w:qFormat/>
    <w:rsid w:val="003865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8659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456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9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596"/>
    <w:rPr>
      <w:color w:val="0000FF"/>
      <w:u w:val="single"/>
    </w:rPr>
  </w:style>
  <w:style w:type="paragraph" w:styleId="a4">
    <w:name w:val="No Spacing"/>
    <w:uiPriority w:val="1"/>
    <w:qFormat/>
    <w:rsid w:val="003865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8659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456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6</cp:revision>
  <dcterms:created xsi:type="dcterms:W3CDTF">2020-04-06T16:08:00Z</dcterms:created>
  <dcterms:modified xsi:type="dcterms:W3CDTF">2020-05-16T19:13:00Z</dcterms:modified>
</cp:coreProperties>
</file>